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B5" w:rsidRDefault="00876CB5">
      <w:pPr>
        <w:rPr>
          <w:b/>
        </w:rPr>
      </w:pPr>
      <w:proofErr w:type="spellStart"/>
      <w:r>
        <w:rPr>
          <w:b/>
        </w:rPr>
        <w:t>Corso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Laurea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Ingegneria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Informatica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Automatica</w:t>
      </w:r>
      <w:proofErr w:type="spellEnd"/>
    </w:p>
    <w:p w:rsidR="00876CB5" w:rsidRDefault="00876CB5">
      <w:pPr>
        <w:rPr>
          <w:b/>
        </w:rPr>
      </w:pPr>
      <w:proofErr w:type="spellStart"/>
      <w:r>
        <w:rPr>
          <w:b/>
        </w:rPr>
        <w:t>Corso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Laurea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Ingegneria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Gestionale</w:t>
      </w:r>
      <w:proofErr w:type="spellEnd"/>
    </w:p>
    <w:p w:rsidR="00876CB5" w:rsidRDefault="00876CB5">
      <w:pPr>
        <w:rPr>
          <w:b/>
        </w:rPr>
      </w:pPr>
      <w:r>
        <w:rPr>
          <w:b/>
        </w:rPr>
        <w:t xml:space="preserve">Lingua </w:t>
      </w:r>
      <w:proofErr w:type="spellStart"/>
      <w:r>
        <w:rPr>
          <w:b/>
        </w:rPr>
        <w:t>Inglese</w:t>
      </w:r>
      <w:proofErr w:type="spellEnd"/>
      <w:r>
        <w:rPr>
          <w:b/>
        </w:rPr>
        <w:t xml:space="preserve"> </w:t>
      </w:r>
      <w:r w:rsidR="004128F6">
        <w:rPr>
          <w:b/>
        </w:rPr>
        <w:t xml:space="preserve">II </w:t>
      </w:r>
      <w:proofErr w:type="spellStart"/>
      <w:r w:rsidR="004128F6">
        <w:rPr>
          <w:b/>
        </w:rPr>
        <w:t>semestre</w:t>
      </w:r>
      <w:proofErr w:type="spellEnd"/>
      <w:r w:rsidR="004128F6">
        <w:rPr>
          <w:b/>
        </w:rPr>
        <w:t xml:space="preserve"> </w:t>
      </w:r>
      <w:r>
        <w:rPr>
          <w:b/>
        </w:rPr>
        <w:t xml:space="preserve">(30 ore 3 </w:t>
      </w:r>
      <w:proofErr w:type="spellStart"/>
      <w:r>
        <w:rPr>
          <w:b/>
        </w:rPr>
        <w:t>cfu</w:t>
      </w:r>
      <w:proofErr w:type="spellEnd"/>
      <w:r>
        <w:rPr>
          <w:b/>
        </w:rPr>
        <w:t>)</w:t>
      </w:r>
    </w:p>
    <w:p w:rsidR="000F5613" w:rsidRDefault="000F5613">
      <w:pPr>
        <w:rPr>
          <w:b/>
        </w:rPr>
      </w:pPr>
      <w:r>
        <w:rPr>
          <w:b/>
        </w:rPr>
        <w:t>Language Improvement Course</w:t>
      </w:r>
    </w:p>
    <w:p w:rsidR="00876CB5" w:rsidRDefault="00876CB5">
      <w:pPr>
        <w:rPr>
          <w:b/>
        </w:rPr>
      </w:pPr>
      <w:proofErr w:type="spellStart"/>
      <w:r>
        <w:rPr>
          <w:b/>
        </w:rPr>
        <w:t>Docente</w:t>
      </w:r>
      <w:proofErr w:type="spellEnd"/>
      <w:r w:rsidR="00F87286">
        <w:rPr>
          <w:b/>
        </w:rPr>
        <w:t xml:space="preserve"> </w:t>
      </w:r>
    </w:p>
    <w:p w:rsidR="00B568DA" w:rsidRDefault="00876CB5" w:rsidP="00B568DA">
      <w:pPr>
        <w:rPr>
          <w:b/>
        </w:rPr>
      </w:pPr>
      <w:proofErr w:type="spellStart"/>
      <w:r>
        <w:rPr>
          <w:b/>
        </w:rPr>
        <w:t>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Vellucci</w:t>
      </w:r>
      <w:proofErr w:type="spellEnd"/>
      <w:r>
        <w:rPr>
          <w:b/>
        </w:rPr>
        <w:t xml:space="preserve">  </w:t>
      </w:r>
    </w:p>
    <w:p w:rsidR="00B568DA" w:rsidRDefault="00B568DA" w:rsidP="00B568DA">
      <w:pPr>
        <w:rPr>
          <w:b/>
        </w:rPr>
      </w:pPr>
      <w:r>
        <w:rPr>
          <w:b/>
        </w:rPr>
        <w:t>Course dates</w:t>
      </w:r>
    </w:p>
    <w:p w:rsidR="00B568DA" w:rsidRPr="00B568DA" w:rsidRDefault="00B568DA" w:rsidP="00B568DA">
      <w:pPr>
        <w:rPr>
          <w:b/>
        </w:rPr>
      </w:pPr>
      <w:proofErr w:type="spellStart"/>
      <w:r w:rsidRPr="00B568DA">
        <w:rPr>
          <w:b/>
        </w:rPr>
        <w:t>Ingegneria</w:t>
      </w:r>
      <w:proofErr w:type="spellEnd"/>
      <w:r w:rsidRPr="00B568DA">
        <w:rPr>
          <w:b/>
        </w:rPr>
        <w:t xml:space="preserve"> </w:t>
      </w:r>
      <w:proofErr w:type="spellStart"/>
      <w:r w:rsidRPr="00B568DA">
        <w:rPr>
          <w:b/>
        </w:rPr>
        <w:t>Informatica</w:t>
      </w:r>
      <w:proofErr w:type="spellEnd"/>
      <w:r w:rsidRPr="00B568DA">
        <w:rPr>
          <w:b/>
        </w:rPr>
        <w:t xml:space="preserve"> e </w:t>
      </w:r>
      <w:proofErr w:type="spellStart"/>
      <w:r w:rsidRPr="00B568DA">
        <w:rPr>
          <w:b/>
        </w:rPr>
        <w:t>Automatica</w:t>
      </w:r>
      <w:proofErr w:type="spellEnd"/>
    </w:p>
    <w:p w:rsidR="00B568DA" w:rsidRDefault="00B568DA" w:rsidP="00B568DA">
      <w:r>
        <w:t>6th April – 1 June 2018</w:t>
      </w:r>
    </w:p>
    <w:p w:rsidR="00B568DA" w:rsidRPr="00B568DA" w:rsidRDefault="00B568DA" w:rsidP="00B568DA">
      <w:pPr>
        <w:rPr>
          <w:b/>
        </w:rPr>
      </w:pPr>
      <w:proofErr w:type="spellStart"/>
      <w:r w:rsidRPr="00B568DA">
        <w:rPr>
          <w:b/>
        </w:rPr>
        <w:t>Ingegneria</w:t>
      </w:r>
      <w:proofErr w:type="spellEnd"/>
      <w:r w:rsidRPr="00B568DA">
        <w:rPr>
          <w:b/>
        </w:rPr>
        <w:t xml:space="preserve"> </w:t>
      </w:r>
      <w:proofErr w:type="spellStart"/>
      <w:r w:rsidRPr="00B568DA">
        <w:rPr>
          <w:b/>
        </w:rPr>
        <w:t>Gestionale</w:t>
      </w:r>
      <w:proofErr w:type="spellEnd"/>
    </w:p>
    <w:p w:rsidR="00B568DA" w:rsidRDefault="00B568DA" w:rsidP="00B568DA">
      <w:r>
        <w:t>5</w:t>
      </w:r>
      <w:r w:rsidRPr="00B568DA">
        <w:rPr>
          <w:vertAlign w:val="superscript"/>
        </w:rPr>
        <w:t>th</w:t>
      </w:r>
      <w:r>
        <w:t xml:space="preserve"> April – 24</w:t>
      </w:r>
      <w:r w:rsidRPr="00B568DA">
        <w:rPr>
          <w:vertAlign w:val="superscript"/>
        </w:rPr>
        <w:t>th</w:t>
      </w:r>
      <w:r>
        <w:t xml:space="preserve"> May 2018</w:t>
      </w:r>
    </w:p>
    <w:p w:rsidR="004F27A4" w:rsidRPr="004C54DD" w:rsidRDefault="00012E1C">
      <w:pPr>
        <w:rPr>
          <w:b/>
        </w:rPr>
      </w:pPr>
      <w:proofErr w:type="spellStart"/>
      <w:r w:rsidRPr="004C54DD">
        <w:rPr>
          <w:b/>
        </w:rPr>
        <w:t>Obiettivi</w:t>
      </w:r>
      <w:proofErr w:type="spellEnd"/>
      <w:r w:rsidRPr="004C54DD">
        <w:rPr>
          <w:b/>
        </w:rPr>
        <w:t xml:space="preserve"> </w:t>
      </w:r>
      <w:proofErr w:type="spellStart"/>
      <w:r w:rsidRPr="004C54DD">
        <w:rPr>
          <w:b/>
        </w:rPr>
        <w:t>Didattici</w:t>
      </w:r>
      <w:proofErr w:type="spellEnd"/>
    </w:p>
    <w:p w:rsidR="00012E1C" w:rsidRDefault="00671A25">
      <w:r>
        <w:t xml:space="preserve">Il </w:t>
      </w:r>
      <w:proofErr w:type="spellStart"/>
      <w:r>
        <w:t>corso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base </w:t>
      </w:r>
      <w:proofErr w:type="spellStart"/>
      <w:r>
        <w:t>della</w:t>
      </w:r>
      <w:proofErr w:type="spellEnd"/>
      <w:r>
        <w:t xml:space="preserve"> Lingua </w:t>
      </w:r>
      <w:proofErr w:type="spellStart"/>
      <w:r>
        <w:t>Inglese</w:t>
      </w:r>
      <w:proofErr w:type="spellEnd"/>
      <w:r>
        <w:t xml:space="preserve">, e’ </w:t>
      </w:r>
      <w:proofErr w:type="spellStart"/>
      <w:r>
        <w:t>finalizzato</w:t>
      </w:r>
      <w:proofErr w:type="spellEnd"/>
      <w:r>
        <w:t xml:space="preserve"> al </w:t>
      </w:r>
    </w:p>
    <w:p w:rsidR="006E6059" w:rsidRDefault="00671A25">
      <w:proofErr w:type="spellStart"/>
      <w:r>
        <w:t>potenziamento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principal</w:t>
      </w:r>
      <w:r w:rsidR="00012E1C">
        <w:t>i</w:t>
      </w:r>
      <w:proofErr w:type="spellEnd"/>
      <w:r w:rsidR="00012E1C">
        <w:t xml:space="preserve"> </w:t>
      </w:r>
      <w:proofErr w:type="spellStart"/>
      <w:r w:rsidR="00012E1C">
        <w:t>strutture</w:t>
      </w:r>
      <w:proofErr w:type="spellEnd"/>
      <w:r w:rsidR="00012E1C">
        <w:t xml:space="preserve"> </w:t>
      </w:r>
      <w:proofErr w:type="spellStart"/>
      <w:r w:rsidR="00012E1C">
        <w:t>morfosintattiche</w:t>
      </w:r>
      <w:proofErr w:type="spellEnd"/>
      <w:r w:rsidR="00012E1C">
        <w:t xml:space="preserve"> e </w:t>
      </w:r>
      <w:proofErr w:type="spellStart"/>
      <w:r w:rsidR="00012E1C">
        <w:t>delle</w:t>
      </w:r>
      <w:proofErr w:type="spellEnd"/>
      <w:r w:rsidR="00012E1C">
        <w:t xml:space="preserve"> </w:t>
      </w:r>
      <w:proofErr w:type="spellStart"/>
      <w:r w:rsidR="00012E1C">
        <w:t>funzioni</w:t>
      </w:r>
      <w:proofErr w:type="spellEnd"/>
      <w:r w:rsidR="00012E1C">
        <w:t xml:space="preserve"> </w:t>
      </w:r>
      <w:proofErr w:type="spellStart"/>
      <w:r w:rsidR="00012E1C">
        <w:t>linguistiche</w:t>
      </w:r>
      <w:proofErr w:type="spellEnd"/>
      <w:r w:rsidR="00012E1C">
        <w:t xml:space="preserve"> </w:t>
      </w:r>
      <w:proofErr w:type="spellStart"/>
      <w:r w:rsidR="00D319FC">
        <w:t>di</w:t>
      </w:r>
      <w:proofErr w:type="spellEnd"/>
      <w:r w:rsidR="00D319FC">
        <w:t xml:space="preserve"> base </w:t>
      </w:r>
    </w:p>
    <w:p w:rsidR="00671A25" w:rsidRDefault="006E6059">
      <w:r>
        <w:t>(B1&gt;B2)</w:t>
      </w:r>
      <w:r w:rsidR="0023480E">
        <w:t xml:space="preserve"> </w:t>
      </w:r>
      <w:r w:rsidR="002631D8">
        <w:t xml:space="preserve">per </w:t>
      </w:r>
      <w:proofErr w:type="spellStart"/>
      <w:r w:rsidR="002631D8">
        <w:t>consentire</w:t>
      </w:r>
      <w:proofErr w:type="spellEnd"/>
      <w:r w:rsidR="002631D8">
        <w:t xml:space="preserve"> </w:t>
      </w:r>
      <w:proofErr w:type="spellStart"/>
      <w:r w:rsidR="00F87286">
        <w:t>agli</w:t>
      </w:r>
      <w:proofErr w:type="spellEnd"/>
      <w:r w:rsidR="00F87286">
        <w:t xml:space="preserve"> </w:t>
      </w:r>
      <w:proofErr w:type="spellStart"/>
      <w:r w:rsidR="00F87286">
        <w:t>studenti</w:t>
      </w:r>
      <w:proofErr w:type="spellEnd"/>
      <w:r w:rsidR="00F87286">
        <w:t xml:space="preserve"> </w:t>
      </w:r>
      <w:proofErr w:type="spellStart"/>
      <w:r w:rsidR="002631D8">
        <w:t>una</w:t>
      </w:r>
      <w:proofErr w:type="spellEnd"/>
      <w:r w:rsidR="002631D8">
        <w:t xml:space="preserve"> </w:t>
      </w:r>
      <w:proofErr w:type="spellStart"/>
      <w:r w:rsidR="002631D8">
        <w:t>piu’</w:t>
      </w:r>
      <w:r w:rsidR="00012E1C">
        <w:t>sicura</w:t>
      </w:r>
      <w:proofErr w:type="spellEnd"/>
      <w:r w:rsidR="00012E1C">
        <w:t xml:space="preserve"> </w:t>
      </w:r>
      <w:proofErr w:type="spellStart"/>
      <w:r w:rsidR="00012E1C">
        <w:t>interazione</w:t>
      </w:r>
      <w:proofErr w:type="spellEnd"/>
      <w:r w:rsidR="00012E1C">
        <w:t xml:space="preserve"> in </w:t>
      </w:r>
      <w:proofErr w:type="spellStart"/>
      <w:r w:rsidR="00012E1C">
        <w:t>contesti</w:t>
      </w:r>
      <w:proofErr w:type="spellEnd"/>
      <w:r w:rsidR="00012E1C">
        <w:t xml:space="preserve"> </w:t>
      </w:r>
      <w:proofErr w:type="spellStart"/>
      <w:r w:rsidR="00012E1C">
        <w:t>diversi</w:t>
      </w:r>
      <w:proofErr w:type="spellEnd"/>
      <w:r w:rsidR="009C4C27">
        <w:t xml:space="preserve">. </w:t>
      </w:r>
    </w:p>
    <w:p w:rsidR="004A576B" w:rsidRDefault="006E6059">
      <w:pPr>
        <w:rPr>
          <w:b/>
        </w:rPr>
      </w:pPr>
      <w:r>
        <w:rPr>
          <w:b/>
        </w:rPr>
        <w:t>Course Program</w:t>
      </w:r>
    </w:p>
    <w:p w:rsidR="009C4C27" w:rsidRDefault="009C4C27">
      <w:r>
        <w:t>Methodology:</w:t>
      </w:r>
      <w:r w:rsidR="00213C3B">
        <w:t xml:space="preserve"> Functional/Communicative Approac</w:t>
      </w:r>
      <w:r>
        <w:t>h.</w:t>
      </w:r>
    </w:p>
    <w:p w:rsidR="009C4C27" w:rsidRDefault="00A3793E">
      <w:r>
        <w:t xml:space="preserve">Revision and consolidation </w:t>
      </w:r>
      <w:r w:rsidR="00213C3B" w:rsidRPr="00213C3B">
        <w:t xml:space="preserve">of </w:t>
      </w:r>
      <w:r w:rsidR="00213C3B">
        <w:t>basic grammar</w:t>
      </w:r>
      <w:r w:rsidR="009C4C27">
        <w:t xml:space="preserve"> structures and language functions.</w:t>
      </w:r>
    </w:p>
    <w:p w:rsidR="00B568DA" w:rsidRDefault="00B631F5" w:rsidP="00B568DA">
      <w:pPr>
        <w:spacing w:after="0"/>
      </w:pPr>
      <w:r>
        <w:t>Contents</w:t>
      </w:r>
      <w:r w:rsidR="009C4C27">
        <w:t xml:space="preserve"> presented in the </w:t>
      </w:r>
      <w:r>
        <w:t xml:space="preserve">units of </w:t>
      </w:r>
      <w:proofErr w:type="spellStart"/>
      <w:r>
        <w:t>the</w:t>
      </w:r>
      <w:proofErr w:type="spellEnd"/>
    </w:p>
    <w:p w:rsidR="00B568DA" w:rsidRPr="00B568DA" w:rsidRDefault="009C4C27" w:rsidP="00B568DA">
      <w:pPr>
        <w:spacing w:after="0"/>
      </w:pPr>
      <w:proofErr w:type="spellStart"/>
      <w:r w:rsidRPr="004128F6">
        <w:rPr>
          <w:b/>
        </w:rPr>
        <w:t>Coursebook</w:t>
      </w:r>
      <w:proofErr w:type="spellEnd"/>
    </w:p>
    <w:p w:rsidR="009C4C27" w:rsidRDefault="009C4C27" w:rsidP="00B568DA">
      <w:pPr>
        <w:spacing w:after="0"/>
      </w:pPr>
      <w:r>
        <w:t xml:space="preserve"> </w:t>
      </w:r>
    </w:p>
    <w:p w:rsidR="009C4C27" w:rsidRDefault="009C4C27" w:rsidP="009C4C27">
      <w:pPr>
        <w:spacing w:after="0"/>
        <w:rPr>
          <w:b/>
        </w:rPr>
      </w:pPr>
      <w:r w:rsidRPr="004258C3">
        <w:rPr>
          <w:b/>
        </w:rPr>
        <w:t>New Headway Intermediate</w:t>
      </w:r>
    </w:p>
    <w:p w:rsidR="009C4C27" w:rsidRPr="004258C3" w:rsidRDefault="009C4C27" w:rsidP="009C4C27">
      <w:pPr>
        <w:spacing w:after="0"/>
        <w:rPr>
          <w:b/>
        </w:rPr>
      </w:pPr>
      <w:r>
        <w:t>by Liz and John Soars</w:t>
      </w:r>
      <w:r w:rsidRPr="004258C3">
        <w:rPr>
          <w:b/>
        </w:rPr>
        <w:t xml:space="preserve"> </w:t>
      </w:r>
    </w:p>
    <w:p w:rsidR="009C4C27" w:rsidRPr="00760BA6" w:rsidRDefault="009C4C27" w:rsidP="009C4C27">
      <w:pPr>
        <w:spacing w:after="0"/>
        <w:rPr>
          <w:b/>
        </w:rPr>
      </w:pPr>
      <w:r w:rsidRPr="00760BA6">
        <w:rPr>
          <w:b/>
        </w:rPr>
        <w:t>Oxford University Press</w:t>
      </w:r>
    </w:p>
    <w:p w:rsidR="00C5102B" w:rsidRPr="00760BA6" w:rsidRDefault="009C4C27" w:rsidP="00C5102B">
      <w:pPr>
        <w:spacing w:after="0"/>
        <w:rPr>
          <w:b/>
        </w:rPr>
      </w:pPr>
      <w:r w:rsidRPr="00760BA6">
        <w:rPr>
          <w:b/>
        </w:rPr>
        <w:t>Fourth Edition</w:t>
      </w:r>
    </w:p>
    <w:p w:rsidR="00B568DA" w:rsidRDefault="00B568DA" w:rsidP="00760BA6">
      <w:pPr>
        <w:spacing w:after="0"/>
        <w:rPr>
          <w:b/>
        </w:rPr>
      </w:pPr>
    </w:p>
    <w:p w:rsidR="009C4C27" w:rsidRDefault="009C4C27" w:rsidP="00760BA6">
      <w:pPr>
        <w:spacing w:after="0"/>
      </w:pPr>
      <w:r w:rsidRPr="00B631F5">
        <w:rPr>
          <w:b/>
        </w:rPr>
        <w:t>Content and Language Integrated Learning (CLIL)</w:t>
      </w:r>
      <w:r>
        <w:t xml:space="preserve"> </w:t>
      </w:r>
      <w:r w:rsidR="00B631F5">
        <w:t>material in photocopy.</w:t>
      </w:r>
      <w:r>
        <w:t xml:space="preserve"> </w:t>
      </w:r>
    </w:p>
    <w:p w:rsidR="00760BA6" w:rsidRDefault="00760BA6" w:rsidP="00B631F5">
      <w:pPr>
        <w:spacing w:after="0"/>
        <w:rPr>
          <w:b/>
        </w:rPr>
      </w:pPr>
    </w:p>
    <w:p w:rsidR="00B631F5" w:rsidRDefault="00B631F5" w:rsidP="00B631F5">
      <w:pPr>
        <w:spacing w:after="0"/>
      </w:pPr>
      <w:r w:rsidRPr="004258C3">
        <w:rPr>
          <w:b/>
        </w:rPr>
        <w:t>Self-Study Reference Grammar</w:t>
      </w:r>
      <w:r>
        <w:t xml:space="preserve"> </w:t>
      </w:r>
    </w:p>
    <w:p w:rsidR="00760BA6" w:rsidRDefault="00B631F5" w:rsidP="00760BA6">
      <w:pPr>
        <w:spacing w:after="0"/>
        <w:rPr>
          <w:b/>
        </w:rPr>
      </w:pPr>
      <w:r w:rsidRPr="00760BA6">
        <w:rPr>
          <w:b/>
        </w:rPr>
        <w:t>English Grammar in Use</w:t>
      </w:r>
    </w:p>
    <w:p w:rsidR="00760BA6" w:rsidRPr="00760BA6" w:rsidRDefault="00760BA6" w:rsidP="00760BA6">
      <w:pPr>
        <w:spacing w:after="0"/>
      </w:pPr>
      <w:r>
        <w:t>by Raymond Murphy</w:t>
      </w:r>
    </w:p>
    <w:p w:rsidR="00760BA6" w:rsidRPr="00760BA6" w:rsidRDefault="00B631F5" w:rsidP="00760BA6">
      <w:pPr>
        <w:spacing w:after="0"/>
        <w:rPr>
          <w:b/>
        </w:rPr>
      </w:pPr>
      <w:r w:rsidRPr="00760BA6">
        <w:rPr>
          <w:b/>
        </w:rPr>
        <w:t xml:space="preserve">Cambridge, CUP </w:t>
      </w:r>
    </w:p>
    <w:p w:rsidR="00B631F5" w:rsidRDefault="00B631F5" w:rsidP="00760BA6">
      <w:pPr>
        <w:spacing w:after="0"/>
      </w:pPr>
      <w:r>
        <w:t>Fourth Edition</w:t>
      </w:r>
      <w:r w:rsidR="00CD076B">
        <w:t xml:space="preserve"> with answers</w:t>
      </w:r>
    </w:p>
    <w:p w:rsidR="00760BA6" w:rsidRDefault="00760BA6" w:rsidP="006E6059">
      <w:pPr>
        <w:spacing w:after="0"/>
        <w:rPr>
          <w:b/>
        </w:rPr>
      </w:pPr>
    </w:p>
    <w:p w:rsidR="006E6059" w:rsidRDefault="006E6059" w:rsidP="006E6059">
      <w:pPr>
        <w:spacing w:after="0"/>
        <w:rPr>
          <w:b/>
        </w:rPr>
      </w:pPr>
      <w:r>
        <w:rPr>
          <w:b/>
        </w:rPr>
        <w:t>Verb tenses</w:t>
      </w:r>
    </w:p>
    <w:p w:rsidR="00CD076B" w:rsidRDefault="00CD076B" w:rsidP="00CD076B">
      <w:pPr>
        <w:spacing w:after="0"/>
      </w:pPr>
      <w:r>
        <w:t>Auxiliary Verbs</w:t>
      </w:r>
    </w:p>
    <w:p w:rsidR="00CD076B" w:rsidRDefault="00CD076B" w:rsidP="00CD076B">
      <w:pPr>
        <w:spacing w:after="0"/>
      </w:pPr>
      <w:r w:rsidRPr="00876CB5">
        <w:t>Modal Verbs</w:t>
      </w:r>
    </w:p>
    <w:p w:rsidR="00D319FC" w:rsidRDefault="004A576B" w:rsidP="006E6059">
      <w:pPr>
        <w:spacing w:after="0"/>
      </w:pPr>
      <w:r>
        <w:t>Prese</w:t>
      </w:r>
      <w:r w:rsidR="00D319FC">
        <w:t>nt Simple, Present Continuous, P</w:t>
      </w:r>
      <w:r>
        <w:t>resent Continuous for the Future, Future Simple, to be going to, Past Simple, Past Continuous, Present Perfect Simple, Present Perfect Continuous, Past Perfect Simple, P</w:t>
      </w:r>
      <w:r w:rsidR="00D319FC">
        <w:t>resent and Past Passive,</w:t>
      </w:r>
      <w:r w:rsidR="00C17AAD">
        <w:t xml:space="preserve"> Used to.</w:t>
      </w:r>
      <w:r w:rsidR="00D319FC" w:rsidRPr="00D319FC">
        <w:t xml:space="preserve"> </w:t>
      </w:r>
      <w:r w:rsidR="00D319FC">
        <w:t>Zero, First, Second, Third Conditionals. Reported Speech.</w:t>
      </w:r>
      <w:r w:rsidR="00CD076B">
        <w:t xml:space="preserve"> </w:t>
      </w:r>
    </w:p>
    <w:p w:rsidR="00CD076B" w:rsidRDefault="00D4632A" w:rsidP="006E6059">
      <w:pPr>
        <w:spacing w:after="0"/>
      </w:pPr>
      <w:r>
        <w:t>Parts of Speech:</w:t>
      </w:r>
      <w:r w:rsidR="00CD076B">
        <w:t xml:space="preserve"> Articles and Nouns. Pronouns. Determiners. Adjectives. Adverbs. Conjunctions. Prepositions. Phrasal verbs.</w:t>
      </w:r>
    </w:p>
    <w:p w:rsidR="00CD076B" w:rsidRDefault="00CD076B" w:rsidP="006E6059">
      <w:pPr>
        <w:spacing w:after="0"/>
      </w:pPr>
    </w:p>
    <w:p w:rsidR="00012E1C" w:rsidRPr="004128F6" w:rsidRDefault="004128F6">
      <w:pPr>
        <w:rPr>
          <w:b/>
        </w:rPr>
      </w:pPr>
      <w:proofErr w:type="spellStart"/>
      <w:r w:rsidRPr="004128F6">
        <w:rPr>
          <w:b/>
        </w:rPr>
        <w:t>Esami</w:t>
      </w:r>
      <w:proofErr w:type="spellEnd"/>
    </w:p>
    <w:p w:rsidR="004128F6" w:rsidRDefault="00CD076B">
      <w:proofErr w:type="spellStart"/>
      <w:r>
        <w:t>Verifica</w:t>
      </w:r>
      <w:proofErr w:type="spellEnd"/>
      <w:r>
        <w:t xml:space="preserve"> </w:t>
      </w:r>
      <w:proofErr w:type="spellStart"/>
      <w:r>
        <w:t>scritta</w:t>
      </w:r>
      <w:proofErr w:type="spellEnd"/>
      <w:r>
        <w:t>/</w:t>
      </w:r>
      <w:proofErr w:type="spellStart"/>
      <w:r>
        <w:t>orale</w:t>
      </w:r>
      <w:proofErr w:type="spellEnd"/>
    </w:p>
    <w:p w:rsidR="004128F6" w:rsidRDefault="00B537BA">
      <w:proofErr w:type="spellStart"/>
      <w:r>
        <w:t>Appelli</w:t>
      </w:r>
      <w:proofErr w:type="spellEnd"/>
      <w:r>
        <w:t xml:space="preserve"> </w:t>
      </w:r>
      <w:proofErr w:type="spellStart"/>
      <w:r>
        <w:t>ordinari</w:t>
      </w:r>
      <w:proofErr w:type="spellEnd"/>
      <w:r w:rsidR="0023480E">
        <w:t xml:space="preserve"> </w:t>
      </w:r>
      <w:proofErr w:type="spellStart"/>
      <w:r w:rsidR="0023480E">
        <w:t>giugno</w:t>
      </w:r>
      <w:proofErr w:type="spellEnd"/>
      <w:r w:rsidR="00D4632A">
        <w:t xml:space="preserve"> – </w:t>
      </w:r>
      <w:proofErr w:type="spellStart"/>
      <w:r w:rsidR="00D4632A">
        <w:t>luglio</w:t>
      </w:r>
      <w:proofErr w:type="spellEnd"/>
      <w:r w:rsidR="00D4632A">
        <w:t xml:space="preserve"> - </w:t>
      </w:r>
      <w:proofErr w:type="spellStart"/>
      <w:r>
        <w:t>settembre</w:t>
      </w:r>
      <w:proofErr w:type="spellEnd"/>
      <w:r w:rsidR="0023480E">
        <w:t xml:space="preserve"> 2018 (data </w:t>
      </w:r>
      <w:proofErr w:type="spellStart"/>
      <w:r w:rsidR="0023480E">
        <w:t>da</w:t>
      </w:r>
      <w:proofErr w:type="spellEnd"/>
      <w:r w:rsidR="0023480E">
        <w:t xml:space="preserve"> </w:t>
      </w:r>
      <w:proofErr w:type="spellStart"/>
      <w:r w:rsidR="0023480E">
        <w:t>definire</w:t>
      </w:r>
      <w:proofErr w:type="spellEnd"/>
      <w:r w:rsidR="004128F6">
        <w:t>)</w:t>
      </w:r>
    </w:p>
    <w:p w:rsidR="00B537BA" w:rsidRDefault="00B537BA">
      <w:proofErr w:type="spellStart"/>
      <w:r>
        <w:t>Appello</w:t>
      </w:r>
      <w:proofErr w:type="spellEnd"/>
      <w:r>
        <w:t xml:space="preserve"> </w:t>
      </w:r>
      <w:proofErr w:type="spellStart"/>
      <w:r w:rsidR="00D4632A">
        <w:t>straordinario</w:t>
      </w:r>
      <w:proofErr w:type="spellEnd"/>
      <w:r w:rsidR="00D4632A">
        <w:t xml:space="preserve"> </w:t>
      </w:r>
      <w:proofErr w:type="spellStart"/>
      <w:r w:rsidR="00D4632A">
        <w:t>ottobre</w:t>
      </w:r>
      <w:proofErr w:type="spellEnd"/>
      <w:r w:rsidR="00D4632A">
        <w:t xml:space="preserve"> - </w:t>
      </w:r>
      <w:proofErr w:type="spellStart"/>
      <w:r>
        <w:t>novembre</w:t>
      </w:r>
      <w:proofErr w:type="spellEnd"/>
      <w:r>
        <w:t xml:space="preserve"> 2018 </w:t>
      </w:r>
      <w:r w:rsidR="00C5102B">
        <w:t>(</w:t>
      </w:r>
      <w:r>
        <w:t xml:space="preserve">data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definire</w:t>
      </w:r>
      <w:proofErr w:type="spellEnd"/>
      <w:r w:rsidR="00C5102B">
        <w:t>)</w:t>
      </w:r>
    </w:p>
    <w:p w:rsidR="004128F6" w:rsidRDefault="00914D47"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Certificazione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rilasciata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Accreditato</w:t>
      </w:r>
      <w:proofErr w:type="spellEnd"/>
      <w:r>
        <w:t xml:space="preserve"> e </w:t>
      </w:r>
      <w:proofErr w:type="spellStart"/>
      <w:r>
        <w:t>riconosciuta</w:t>
      </w:r>
      <w:proofErr w:type="spellEnd"/>
      <w:r>
        <w:t xml:space="preserve"> e </w:t>
      </w:r>
      <w:proofErr w:type="spellStart"/>
      <w:r>
        <w:t>approvata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 w:rsidR="00A377EC">
        <w:t>Giunta</w:t>
      </w:r>
      <w:proofErr w:type="spellEnd"/>
      <w:r w:rsidR="00A377EC">
        <w:t xml:space="preserve"> </w:t>
      </w:r>
      <w:proofErr w:type="spellStart"/>
      <w:r w:rsidR="00A377EC">
        <w:t>della</w:t>
      </w:r>
      <w:proofErr w:type="spellEnd"/>
      <w:r w:rsidR="00A377EC">
        <w:t xml:space="preserve"> </w:t>
      </w:r>
      <w:proofErr w:type="spellStart"/>
      <w:r>
        <w:t>Facolta</w:t>
      </w:r>
      <w:proofErr w:type="spellEnd"/>
      <w:r>
        <w:t>’</w:t>
      </w:r>
      <w:r w:rsidR="00A377EC">
        <w:t xml:space="preserve"> </w:t>
      </w:r>
      <w:proofErr w:type="spellStart"/>
      <w:r w:rsidR="00A377EC">
        <w:t>di</w:t>
      </w:r>
      <w:proofErr w:type="spellEnd"/>
      <w:r w:rsidR="00A377EC">
        <w:t xml:space="preserve"> </w:t>
      </w:r>
      <w:proofErr w:type="spellStart"/>
      <w:r w:rsidR="00A377EC">
        <w:t>Ingegneria</w:t>
      </w:r>
      <w:proofErr w:type="spellEnd"/>
      <w:r w:rsidR="00A377EC">
        <w:t xml:space="preserve"> </w:t>
      </w:r>
      <w:proofErr w:type="spellStart"/>
      <w:r w:rsidR="00A377EC">
        <w:t>dell’</w:t>
      </w:r>
      <w:r w:rsidR="00C5102B">
        <w:t>Informazione</w:t>
      </w:r>
      <w:proofErr w:type="spellEnd"/>
      <w:r w:rsidR="00C5102B">
        <w:t xml:space="preserve">, </w:t>
      </w:r>
      <w:proofErr w:type="spellStart"/>
      <w:r w:rsidR="00C5102B">
        <w:t>Inform</w:t>
      </w:r>
      <w:r w:rsidR="00A377EC">
        <w:t>atica</w:t>
      </w:r>
      <w:proofErr w:type="spellEnd"/>
      <w:r w:rsidR="00A377EC">
        <w:t xml:space="preserve"> e </w:t>
      </w:r>
      <w:proofErr w:type="spellStart"/>
      <w:r w:rsidR="00A377EC">
        <w:t>Statistica</w:t>
      </w:r>
      <w:proofErr w:type="spellEnd"/>
      <w:r w:rsidR="00A377EC">
        <w:t xml:space="preserve"> </w:t>
      </w:r>
      <w:r>
        <w:t xml:space="preserve"> ha </w:t>
      </w:r>
      <w:proofErr w:type="spellStart"/>
      <w:r>
        <w:t>diritto</w:t>
      </w:r>
      <w:proofErr w:type="spellEnd"/>
      <w:r>
        <w:t xml:space="preserve"> al </w:t>
      </w:r>
      <w:proofErr w:type="spellStart"/>
      <w:r>
        <w:t>riconoscimento</w:t>
      </w:r>
      <w:proofErr w:type="spellEnd"/>
      <w:r>
        <w:t xml:space="preserve"> </w:t>
      </w:r>
      <w:proofErr w:type="spellStart"/>
      <w:r>
        <w:t>dell’idoneita</w:t>
      </w:r>
      <w:proofErr w:type="spellEnd"/>
      <w:r>
        <w:t xml:space="preserve">’ </w:t>
      </w:r>
      <w:proofErr w:type="spellStart"/>
      <w:r>
        <w:t>di</w:t>
      </w:r>
      <w:proofErr w:type="spellEnd"/>
      <w:r>
        <w:t xml:space="preserve"> Lingua </w:t>
      </w:r>
      <w:proofErr w:type="spellStart"/>
      <w:r>
        <w:t>Inglese</w:t>
      </w:r>
      <w:proofErr w:type="spellEnd"/>
      <w:r>
        <w:t>.</w:t>
      </w:r>
    </w:p>
    <w:p w:rsidR="00914D47" w:rsidRDefault="00914D47">
      <w:r>
        <w:t xml:space="preserve">Le </w:t>
      </w:r>
      <w:proofErr w:type="spellStart"/>
      <w:r>
        <w:t>certificazioni</w:t>
      </w:r>
      <w:proofErr w:type="spellEnd"/>
      <w:r>
        <w:t xml:space="preserve"> </w:t>
      </w:r>
      <w:proofErr w:type="spellStart"/>
      <w:r>
        <w:t>linguistiche</w:t>
      </w:r>
      <w:proofErr w:type="spellEnd"/>
      <w:r>
        <w:t xml:space="preserve"> </w:t>
      </w:r>
      <w:r w:rsidR="00A377EC">
        <w:t xml:space="preserve">a </w:t>
      </w:r>
      <w:proofErr w:type="spellStart"/>
      <w:r w:rsidR="00A377EC">
        <w:t>livello</w:t>
      </w:r>
      <w:proofErr w:type="spellEnd"/>
      <w:r w:rsidR="00A377EC">
        <w:t xml:space="preserve"> B1 (o </w:t>
      </w:r>
      <w:proofErr w:type="spellStart"/>
      <w:r w:rsidR="00A377EC">
        <w:t>superior</w:t>
      </w:r>
      <w:r w:rsidR="00B537BA">
        <w:t>e</w:t>
      </w:r>
      <w:proofErr w:type="spellEnd"/>
      <w:r w:rsidR="00A377EC">
        <w:t xml:space="preserve">) del </w:t>
      </w:r>
      <w:proofErr w:type="spellStart"/>
      <w:r w:rsidR="00A377EC">
        <w:t>Quadro</w:t>
      </w:r>
      <w:proofErr w:type="spellEnd"/>
      <w:r w:rsidR="00A377EC">
        <w:t xml:space="preserve"> </w:t>
      </w:r>
      <w:proofErr w:type="spellStart"/>
      <w:r w:rsidR="00A377EC">
        <w:t>Comune</w:t>
      </w:r>
      <w:proofErr w:type="spellEnd"/>
      <w:r w:rsidR="00A377EC">
        <w:t xml:space="preserve"> </w:t>
      </w:r>
      <w:proofErr w:type="spellStart"/>
      <w:r w:rsidR="00A377EC">
        <w:t>Europeo</w:t>
      </w:r>
      <w:proofErr w:type="spellEnd"/>
      <w:r w:rsidR="00A377EC">
        <w:t xml:space="preserve"> </w:t>
      </w:r>
      <w:proofErr w:type="spellStart"/>
      <w:r w:rsidR="00A377EC">
        <w:t>di</w:t>
      </w:r>
      <w:proofErr w:type="spellEnd"/>
      <w:r w:rsidR="00A377EC">
        <w:t xml:space="preserve"> </w:t>
      </w:r>
      <w:proofErr w:type="spellStart"/>
      <w:r w:rsidR="00A377EC">
        <w:t>Riferimento</w:t>
      </w:r>
      <w:proofErr w:type="spellEnd"/>
      <w:r w:rsidR="00A377EC">
        <w:t xml:space="preserve"> (QCER) </w:t>
      </w:r>
      <w:proofErr w:type="spellStart"/>
      <w:r>
        <w:t>riconosciute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facolta</w:t>
      </w:r>
      <w:proofErr w:type="spellEnd"/>
      <w:r>
        <w:t xml:space="preserve">’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seguenti</w:t>
      </w:r>
      <w:proofErr w:type="spellEnd"/>
      <w:r>
        <w:t>:</w:t>
      </w:r>
    </w:p>
    <w:p w:rsidR="00914D47" w:rsidRDefault="00914D47" w:rsidP="00914D47">
      <w:pPr>
        <w:pStyle w:val="ListParagraph"/>
        <w:numPr>
          <w:ilvl w:val="0"/>
          <w:numId w:val="1"/>
        </w:numPr>
      </w:pPr>
      <w:r>
        <w:t>Cambridge P</w:t>
      </w:r>
      <w:r w:rsidR="00C5102B">
        <w:t>ET, Cambridge FCE, Cambridge CAE</w:t>
      </w:r>
      <w:r>
        <w:t xml:space="preserve">, Cambridge, CPE </w:t>
      </w:r>
    </w:p>
    <w:p w:rsidR="00914D47" w:rsidRDefault="00914D47" w:rsidP="00914D47">
      <w:pPr>
        <w:pStyle w:val="ListParagraph"/>
        <w:numPr>
          <w:ilvl w:val="0"/>
          <w:numId w:val="1"/>
        </w:numPr>
      </w:pPr>
      <w:r>
        <w:t>TOEFL paper-based 450, computer-based 133, Internet-based 45 (or over)</w:t>
      </w:r>
    </w:p>
    <w:p w:rsidR="00914D47" w:rsidRDefault="00914D47" w:rsidP="00914D47">
      <w:pPr>
        <w:pStyle w:val="ListParagraph"/>
        <w:numPr>
          <w:ilvl w:val="0"/>
          <w:numId w:val="1"/>
        </w:numPr>
      </w:pPr>
      <w:r>
        <w:t>IELTS  4.5 (or over)</w:t>
      </w:r>
    </w:p>
    <w:p w:rsidR="00914D47" w:rsidRDefault="00914D47" w:rsidP="00914D47">
      <w:pPr>
        <w:pStyle w:val="ListParagraph"/>
        <w:numPr>
          <w:ilvl w:val="0"/>
          <w:numId w:val="1"/>
        </w:numPr>
      </w:pPr>
      <w:r>
        <w:t>Trinity ISE ESOL Level 1 (or over)</w:t>
      </w:r>
    </w:p>
    <w:p w:rsidR="00B568DA" w:rsidRDefault="00A377EC" w:rsidP="0023480E">
      <w:r>
        <w:t xml:space="preserve">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riconoscimento</w:t>
      </w:r>
      <w:proofErr w:type="spellEnd"/>
      <w:r>
        <w:t xml:space="preserve">, lo </w:t>
      </w:r>
      <w:proofErr w:type="spellStart"/>
      <w:r>
        <w:t>student</w:t>
      </w:r>
      <w:r w:rsidR="00B537BA">
        <w:t>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prenota</w:t>
      </w:r>
      <w:r w:rsidR="00B537BA">
        <w:t>r</w:t>
      </w:r>
      <w:r>
        <w:t>si</w:t>
      </w:r>
      <w:proofErr w:type="spellEnd"/>
      <w:r>
        <w:t xml:space="preserve"> per la </w:t>
      </w:r>
      <w:proofErr w:type="spellStart"/>
      <w:r>
        <w:t>prova</w:t>
      </w:r>
      <w:proofErr w:type="spellEnd"/>
      <w:r>
        <w:t xml:space="preserve"> e </w:t>
      </w:r>
      <w:proofErr w:type="spellStart"/>
      <w:r>
        <w:t>portare</w:t>
      </w:r>
      <w:proofErr w:type="spellEnd"/>
      <w:r>
        <w:t xml:space="preserve"> al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incaricato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verbalizzazione</w:t>
      </w:r>
      <w:proofErr w:type="spellEnd"/>
      <w:r>
        <w:t xml:space="preserve"> </w:t>
      </w:r>
      <w:proofErr w:type="spellStart"/>
      <w:r>
        <w:t>l’originale</w:t>
      </w:r>
      <w:proofErr w:type="spellEnd"/>
      <w:r>
        <w:t xml:space="preserve"> del </w:t>
      </w:r>
      <w:proofErr w:type="spellStart"/>
      <w:r w:rsidR="00760BA6">
        <w:t>certificato</w:t>
      </w:r>
      <w:proofErr w:type="spellEnd"/>
      <w:r>
        <w:t xml:space="preserve"> per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 per </w:t>
      </w:r>
      <w:proofErr w:type="spellStart"/>
      <w:r>
        <w:t>l’archiviazione</w:t>
      </w:r>
      <w:proofErr w:type="spellEnd"/>
      <w:r>
        <w:t>.</w:t>
      </w:r>
    </w:p>
    <w:p w:rsidR="0023480E" w:rsidRDefault="0023480E" w:rsidP="0023480E">
      <w:proofErr w:type="spellStart"/>
      <w:r>
        <w:t>Ricevimento</w:t>
      </w:r>
      <w:proofErr w:type="spellEnd"/>
      <w:r w:rsidR="00CD076B">
        <w:t xml:space="preserve"> per </w:t>
      </w:r>
      <w:proofErr w:type="spellStart"/>
      <w:r w:rsidR="00CD076B">
        <w:t>presentazione</w:t>
      </w:r>
      <w:proofErr w:type="spellEnd"/>
      <w:r w:rsidR="00CD076B">
        <w:t xml:space="preserve"> del </w:t>
      </w:r>
      <w:proofErr w:type="spellStart"/>
      <w:r w:rsidR="00CD076B">
        <w:t>certificato</w:t>
      </w:r>
      <w:proofErr w:type="spellEnd"/>
      <w:r>
        <w:t xml:space="preserve">: data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definire</w:t>
      </w:r>
      <w:proofErr w:type="spellEnd"/>
    </w:p>
    <w:p w:rsidR="00914D47" w:rsidRDefault="00914D47" w:rsidP="00914D47">
      <w:pPr>
        <w:pStyle w:val="ListParagraph"/>
      </w:pPr>
    </w:p>
    <w:p w:rsidR="00914D47" w:rsidRDefault="00914D47" w:rsidP="00914D47">
      <w:pPr>
        <w:pStyle w:val="ListParagraph"/>
        <w:ind w:left="0"/>
      </w:pPr>
      <w:r>
        <w:t xml:space="preserve"> </w:t>
      </w:r>
      <w:proofErr w:type="spellStart"/>
      <w:r w:rsidR="00760BA6">
        <w:t>Lina</w:t>
      </w:r>
      <w:proofErr w:type="spellEnd"/>
      <w:r w:rsidR="00760BA6">
        <w:t xml:space="preserve"> </w:t>
      </w:r>
      <w:proofErr w:type="spellStart"/>
      <w:r w:rsidR="00760BA6">
        <w:t>Vellucci</w:t>
      </w:r>
      <w:proofErr w:type="spellEnd"/>
    </w:p>
    <w:sectPr w:rsidR="00914D47" w:rsidSect="004F27A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A72E1"/>
    <w:multiLevelType w:val="hybridMultilevel"/>
    <w:tmpl w:val="B21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71A25"/>
    <w:rsid w:val="00012E1C"/>
    <w:rsid w:val="000F5613"/>
    <w:rsid w:val="001E2663"/>
    <w:rsid w:val="00213C3B"/>
    <w:rsid w:val="0023480E"/>
    <w:rsid w:val="002631D8"/>
    <w:rsid w:val="003B4D21"/>
    <w:rsid w:val="004128F6"/>
    <w:rsid w:val="004258C3"/>
    <w:rsid w:val="00494FBA"/>
    <w:rsid w:val="004A576B"/>
    <w:rsid w:val="004C54DD"/>
    <w:rsid w:val="004F27A4"/>
    <w:rsid w:val="005B4C2B"/>
    <w:rsid w:val="005E416B"/>
    <w:rsid w:val="00671A25"/>
    <w:rsid w:val="006E6059"/>
    <w:rsid w:val="006F5491"/>
    <w:rsid w:val="00760BA6"/>
    <w:rsid w:val="00797CD0"/>
    <w:rsid w:val="007A0E70"/>
    <w:rsid w:val="0085675B"/>
    <w:rsid w:val="00876CB5"/>
    <w:rsid w:val="00914D47"/>
    <w:rsid w:val="00967A64"/>
    <w:rsid w:val="009C4C27"/>
    <w:rsid w:val="00A377EC"/>
    <w:rsid w:val="00A3793E"/>
    <w:rsid w:val="00B537BA"/>
    <w:rsid w:val="00B568DA"/>
    <w:rsid w:val="00B631F5"/>
    <w:rsid w:val="00C17AAD"/>
    <w:rsid w:val="00C5102B"/>
    <w:rsid w:val="00C867D1"/>
    <w:rsid w:val="00C90FE6"/>
    <w:rsid w:val="00CD076B"/>
    <w:rsid w:val="00D319FC"/>
    <w:rsid w:val="00D4632A"/>
    <w:rsid w:val="00E168D9"/>
    <w:rsid w:val="00E47433"/>
    <w:rsid w:val="00F87286"/>
    <w:rsid w:val="00F9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19</cp:revision>
  <cp:lastPrinted>2018-04-05T13:02:00Z</cp:lastPrinted>
  <dcterms:created xsi:type="dcterms:W3CDTF">2018-04-03T10:31:00Z</dcterms:created>
  <dcterms:modified xsi:type="dcterms:W3CDTF">2018-04-11T07:52:00Z</dcterms:modified>
</cp:coreProperties>
</file>